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3D" w:rsidRPr="00377B3D" w:rsidRDefault="00377B3D" w:rsidP="00377B3D">
      <w:pPr>
        <w:ind w:firstLine="708"/>
        <w:jc w:val="center"/>
        <w:rPr>
          <w:b/>
        </w:rPr>
      </w:pPr>
      <w:r w:rsidRPr="00377B3D">
        <w:rPr>
          <w:b/>
        </w:rPr>
        <w:t>ДИФФЕРЕЦИАЛЬНО-ДИАГПОСТПЧЕСКИЙ ОПРОСННК (ДДО)</w:t>
      </w:r>
    </w:p>
    <w:p w:rsidR="00377B3D" w:rsidRDefault="00377B3D" w:rsidP="00377B3D">
      <w:pPr>
        <w:ind w:firstLine="708"/>
        <w:jc w:val="center"/>
        <w:rPr>
          <w:b/>
        </w:rPr>
      </w:pPr>
      <w:r w:rsidRPr="00377B3D">
        <w:rPr>
          <w:b/>
        </w:rPr>
        <w:t>(Е.Л. Климов)</w:t>
      </w:r>
    </w:p>
    <w:p w:rsidR="00377B3D" w:rsidRPr="00DE6258" w:rsidRDefault="00377B3D" w:rsidP="00377B3D">
      <w:pPr>
        <w:ind w:firstLine="708"/>
        <w:jc w:val="center"/>
        <w:rPr>
          <w:b/>
        </w:rPr>
      </w:pPr>
      <w:bookmarkStart w:id="0" w:name="_GoBack"/>
      <w:bookmarkEnd w:id="0"/>
      <w:r w:rsidRPr="00DE6258">
        <w:rPr>
          <w:b/>
        </w:rPr>
        <w:t>Текст опросника</w:t>
      </w:r>
    </w:p>
    <w:p w:rsidR="00377B3D" w:rsidRPr="00DE6258" w:rsidRDefault="00377B3D" w:rsidP="00377B3D">
      <w:pPr>
        <w:ind w:firstLine="708"/>
        <w:jc w:val="center"/>
        <w:rPr>
          <w:b/>
        </w:rPr>
      </w:pPr>
      <w:r w:rsidRPr="00DE6258">
        <w:rPr>
          <w:b/>
        </w:rPr>
        <w:t>Инструкция:</w:t>
      </w:r>
    </w:p>
    <w:p w:rsidR="00377B3D" w:rsidRDefault="00377B3D" w:rsidP="00377B3D">
      <w:pPr>
        <w:ind w:firstLine="708"/>
        <w:jc w:val="both"/>
      </w:pPr>
      <w:r>
        <w:t xml:space="preserve">«Предположим, что после соответствующего обучения вы сможете выполнять любую работу из перечисленных ниже. Однако, если бы вам пришлось выбирать только из двух возможностей, то какой вид деятельности вы бы предпочли? Ниже предложено 20 пар утверждений, обозначенных индексами “а” и “б”, раскрывающих в краткой форме различные виды деятельности, </w:t>
      </w:r>
      <w:proofErr w:type="gramStart"/>
      <w:r>
        <w:t>Внимательно</w:t>
      </w:r>
      <w:proofErr w:type="gramEnd"/>
      <w:r>
        <w:t xml:space="preserve"> прочитан оба утверждения, знаком «+» отметьте то из них, которое более привлекательно для вас”.</w:t>
      </w:r>
    </w:p>
    <w:p w:rsidR="00377B3D" w:rsidRDefault="00377B3D" w:rsidP="00377B3D">
      <w:pPr>
        <w:ind w:firstLine="708"/>
        <w:jc w:val="both"/>
      </w:pPr>
    </w:p>
    <w:tbl>
      <w:tblPr>
        <w:tblStyle w:val="a3"/>
        <w:tblW w:w="9828" w:type="dxa"/>
        <w:tblLook w:val="01E0" w:firstRow="1" w:lastRow="1" w:firstColumn="1" w:lastColumn="1" w:noHBand="0" w:noVBand="0"/>
      </w:tblPr>
      <w:tblGrid>
        <w:gridCol w:w="648"/>
        <w:gridCol w:w="3420"/>
        <w:gridCol w:w="900"/>
        <w:gridCol w:w="900"/>
        <w:gridCol w:w="3960"/>
      </w:tblGrid>
      <w:tr w:rsidR="00377B3D" w:rsidRPr="00461357" w:rsidTr="008E6827">
        <w:tc>
          <w:tcPr>
            <w:tcW w:w="648" w:type="dxa"/>
          </w:tcPr>
          <w:p w:rsidR="00377B3D" w:rsidRPr="00461357" w:rsidRDefault="00377B3D" w:rsidP="008E6827">
            <w:pPr>
              <w:jc w:val="center"/>
            </w:pPr>
            <w:r w:rsidRPr="00461357">
              <w:t>1а</w:t>
            </w:r>
          </w:p>
        </w:tc>
        <w:tc>
          <w:tcPr>
            <w:tcW w:w="3420" w:type="dxa"/>
          </w:tcPr>
          <w:p w:rsidR="00377B3D" w:rsidRPr="00461357" w:rsidRDefault="00377B3D" w:rsidP="008E6827">
            <w:pPr>
              <w:jc w:val="both"/>
            </w:pPr>
            <w:r w:rsidRPr="00461357">
              <w:t>Ухаживать за животными</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1б</w:t>
            </w:r>
          </w:p>
        </w:tc>
        <w:tc>
          <w:tcPr>
            <w:tcW w:w="3960" w:type="dxa"/>
          </w:tcPr>
          <w:p w:rsidR="00377B3D" w:rsidRPr="00461357" w:rsidRDefault="00377B3D" w:rsidP="008E6827">
            <w:pPr>
              <w:jc w:val="both"/>
            </w:pPr>
            <w:r w:rsidRPr="00461357">
              <w:t>Обслуживать машины, приборы (следить, регулировать)</w:t>
            </w:r>
          </w:p>
        </w:tc>
      </w:tr>
      <w:tr w:rsidR="00377B3D" w:rsidRPr="00461357" w:rsidTr="008E6827">
        <w:tc>
          <w:tcPr>
            <w:tcW w:w="648" w:type="dxa"/>
          </w:tcPr>
          <w:p w:rsidR="00377B3D" w:rsidRPr="00461357" w:rsidRDefault="00377B3D" w:rsidP="008E6827">
            <w:pPr>
              <w:jc w:val="center"/>
            </w:pPr>
            <w:r w:rsidRPr="00461357">
              <w:t>2 а</w:t>
            </w:r>
          </w:p>
        </w:tc>
        <w:tc>
          <w:tcPr>
            <w:tcW w:w="3420" w:type="dxa"/>
          </w:tcPr>
          <w:p w:rsidR="00377B3D" w:rsidRPr="00461357" w:rsidRDefault="00377B3D" w:rsidP="008E6827">
            <w:pPr>
              <w:jc w:val="both"/>
            </w:pPr>
            <w:r w:rsidRPr="00461357">
              <w:t>Помогать больным</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2б</w:t>
            </w:r>
          </w:p>
        </w:tc>
        <w:tc>
          <w:tcPr>
            <w:tcW w:w="3960" w:type="dxa"/>
          </w:tcPr>
          <w:p w:rsidR="00377B3D" w:rsidRPr="00461357" w:rsidRDefault="00377B3D" w:rsidP="008E6827">
            <w:pPr>
              <w:jc w:val="both"/>
            </w:pPr>
            <w:r w:rsidRPr="00461357">
              <w:t>Составлять таблицы, схемы, программы для вычислительных машин</w:t>
            </w:r>
          </w:p>
        </w:tc>
      </w:tr>
      <w:tr w:rsidR="00377B3D" w:rsidRPr="00461357" w:rsidTr="008E6827">
        <w:tc>
          <w:tcPr>
            <w:tcW w:w="648" w:type="dxa"/>
          </w:tcPr>
          <w:p w:rsidR="00377B3D" w:rsidRPr="00461357" w:rsidRDefault="00377B3D" w:rsidP="008E6827">
            <w:pPr>
              <w:jc w:val="center"/>
            </w:pPr>
            <w:r w:rsidRPr="00461357">
              <w:t>3а</w:t>
            </w:r>
          </w:p>
        </w:tc>
        <w:tc>
          <w:tcPr>
            <w:tcW w:w="3420" w:type="dxa"/>
          </w:tcPr>
          <w:p w:rsidR="00377B3D" w:rsidRPr="00461357" w:rsidRDefault="00377B3D" w:rsidP="008E6827">
            <w:pPr>
              <w:jc w:val="both"/>
            </w:pPr>
            <w:r w:rsidRPr="00461357">
              <w:t>Следить за качеством книжных иллюстраций, плакатов, художественных открыток, грампластинок</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3б</w:t>
            </w:r>
          </w:p>
        </w:tc>
        <w:tc>
          <w:tcPr>
            <w:tcW w:w="3960" w:type="dxa"/>
          </w:tcPr>
          <w:p w:rsidR="00377B3D" w:rsidRPr="00461357" w:rsidRDefault="00377B3D" w:rsidP="008E6827">
            <w:pPr>
              <w:jc w:val="both"/>
            </w:pPr>
            <w:r w:rsidRPr="00461357">
              <w:t>Следить за состоянием и развитием растений</w:t>
            </w:r>
          </w:p>
        </w:tc>
      </w:tr>
      <w:tr w:rsidR="00377B3D" w:rsidRPr="00461357" w:rsidTr="008E6827">
        <w:tc>
          <w:tcPr>
            <w:tcW w:w="648" w:type="dxa"/>
          </w:tcPr>
          <w:p w:rsidR="00377B3D" w:rsidRPr="00461357" w:rsidRDefault="00377B3D" w:rsidP="008E6827">
            <w:pPr>
              <w:jc w:val="center"/>
            </w:pPr>
            <w:r w:rsidRPr="00461357">
              <w:t>4а</w:t>
            </w:r>
          </w:p>
        </w:tc>
        <w:tc>
          <w:tcPr>
            <w:tcW w:w="3420" w:type="dxa"/>
          </w:tcPr>
          <w:p w:rsidR="00377B3D" w:rsidRPr="00461357" w:rsidRDefault="00377B3D" w:rsidP="008E6827">
            <w:pPr>
              <w:jc w:val="both"/>
            </w:pPr>
            <w:r w:rsidRPr="00461357">
              <w:t>Обрабатывать материалы</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4б</w:t>
            </w:r>
          </w:p>
        </w:tc>
        <w:tc>
          <w:tcPr>
            <w:tcW w:w="3960" w:type="dxa"/>
          </w:tcPr>
          <w:p w:rsidR="00377B3D" w:rsidRPr="00461357" w:rsidRDefault="00377B3D" w:rsidP="008E6827">
            <w:pPr>
              <w:jc w:val="both"/>
            </w:pPr>
            <w:r w:rsidRPr="00461357">
              <w:t>Доводить товары до потребителя, рекламировать, продавать</w:t>
            </w:r>
          </w:p>
        </w:tc>
      </w:tr>
      <w:tr w:rsidR="00377B3D" w:rsidRPr="00461357" w:rsidTr="008E6827">
        <w:tc>
          <w:tcPr>
            <w:tcW w:w="648" w:type="dxa"/>
          </w:tcPr>
          <w:p w:rsidR="00377B3D" w:rsidRPr="00461357" w:rsidRDefault="00377B3D" w:rsidP="008E6827">
            <w:pPr>
              <w:jc w:val="center"/>
            </w:pPr>
            <w:r w:rsidRPr="00461357">
              <w:t>5а</w:t>
            </w:r>
          </w:p>
        </w:tc>
        <w:tc>
          <w:tcPr>
            <w:tcW w:w="3420" w:type="dxa"/>
          </w:tcPr>
          <w:p w:rsidR="00377B3D" w:rsidRPr="00461357" w:rsidRDefault="00377B3D" w:rsidP="008E6827">
            <w:pPr>
              <w:jc w:val="both"/>
            </w:pPr>
            <w:r w:rsidRPr="00461357">
              <w:t>Обсуждать научно-популярные книги, статьи</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5б</w:t>
            </w:r>
          </w:p>
        </w:tc>
        <w:tc>
          <w:tcPr>
            <w:tcW w:w="3960" w:type="dxa"/>
          </w:tcPr>
          <w:p w:rsidR="00377B3D" w:rsidRPr="00461357" w:rsidRDefault="00377B3D" w:rsidP="008E6827">
            <w:pPr>
              <w:jc w:val="both"/>
            </w:pPr>
            <w:r w:rsidRPr="00461357">
              <w:t>Обсуждать художественные книги (или пьесы, концерты)</w:t>
            </w:r>
          </w:p>
        </w:tc>
      </w:tr>
      <w:tr w:rsidR="00377B3D" w:rsidRPr="00461357" w:rsidTr="008E6827">
        <w:tc>
          <w:tcPr>
            <w:tcW w:w="648" w:type="dxa"/>
          </w:tcPr>
          <w:p w:rsidR="00377B3D" w:rsidRPr="00461357" w:rsidRDefault="00377B3D" w:rsidP="008E6827">
            <w:pPr>
              <w:jc w:val="center"/>
            </w:pPr>
            <w:r w:rsidRPr="00461357">
              <w:t>6а</w:t>
            </w:r>
          </w:p>
        </w:tc>
        <w:tc>
          <w:tcPr>
            <w:tcW w:w="3420" w:type="dxa"/>
          </w:tcPr>
          <w:p w:rsidR="00377B3D" w:rsidRPr="00461357" w:rsidRDefault="00377B3D" w:rsidP="008E6827">
            <w:pPr>
              <w:jc w:val="both"/>
            </w:pPr>
            <w:r w:rsidRPr="00461357">
              <w:t>Выращивать молодняк (животные какой-либо породы)</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6б</w:t>
            </w:r>
          </w:p>
        </w:tc>
        <w:tc>
          <w:tcPr>
            <w:tcW w:w="3960" w:type="dxa"/>
          </w:tcPr>
          <w:p w:rsidR="00377B3D" w:rsidRPr="00461357" w:rsidRDefault="00377B3D" w:rsidP="008E6827">
            <w:pPr>
              <w:ind w:firstLine="708"/>
              <w:jc w:val="both"/>
            </w:pPr>
            <w:r w:rsidRPr="00461357">
              <w:t>Тренировать товарищей (</w:t>
            </w:r>
            <w:proofErr w:type="gramStart"/>
            <w:r w:rsidRPr="00461357">
              <w:t>или  младших</w:t>
            </w:r>
            <w:proofErr w:type="gramEnd"/>
            <w:r w:rsidRPr="00461357">
              <w:t>) в выполнении каких-либо действий (трудовых, учебных, спортивных).</w:t>
            </w:r>
          </w:p>
          <w:p w:rsidR="00377B3D" w:rsidRPr="00461357" w:rsidRDefault="00377B3D" w:rsidP="008E6827">
            <w:pPr>
              <w:jc w:val="both"/>
            </w:pPr>
          </w:p>
        </w:tc>
      </w:tr>
      <w:tr w:rsidR="00377B3D" w:rsidRPr="00461357" w:rsidTr="008E6827">
        <w:tc>
          <w:tcPr>
            <w:tcW w:w="648" w:type="dxa"/>
          </w:tcPr>
          <w:p w:rsidR="00377B3D" w:rsidRPr="00461357" w:rsidRDefault="00377B3D" w:rsidP="008E6827">
            <w:pPr>
              <w:jc w:val="center"/>
            </w:pPr>
            <w:r w:rsidRPr="00461357">
              <w:t>7а</w:t>
            </w:r>
          </w:p>
        </w:tc>
        <w:tc>
          <w:tcPr>
            <w:tcW w:w="3420" w:type="dxa"/>
          </w:tcPr>
          <w:p w:rsidR="00377B3D" w:rsidRPr="00461357" w:rsidRDefault="00377B3D" w:rsidP="008E6827">
            <w:pPr>
              <w:jc w:val="both"/>
            </w:pPr>
            <w:r w:rsidRPr="00461357">
              <w:t>Копировать рисунки, или настраивать музыкальные инструменты</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7б</w:t>
            </w:r>
          </w:p>
        </w:tc>
        <w:tc>
          <w:tcPr>
            <w:tcW w:w="3960" w:type="dxa"/>
          </w:tcPr>
          <w:p w:rsidR="00377B3D" w:rsidRPr="00461357" w:rsidRDefault="00377B3D" w:rsidP="008E6827">
            <w:pPr>
              <w:ind w:firstLine="708"/>
              <w:jc w:val="both"/>
            </w:pPr>
            <w:r w:rsidRPr="00461357">
              <w:t>Управлять подъемным краном, трактором, тепловозом и т.п.</w:t>
            </w:r>
          </w:p>
        </w:tc>
      </w:tr>
      <w:tr w:rsidR="00377B3D" w:rsidRPr="00461357" w:rsidTr="008E6827">
        <w:tc>
          <w:tcPr>
            <w:tcW w:w="648" w:type="dxa"/>
          </w:tcPr>
          <w:p w:rsidR="00377B3D" w:rsidRPr="00461357" w:rsidRDefault="00377B3D" w:rsidP="008E6827">
            <w:pPr>
              <w:jc w:val="center"/>
            </w:pPr>
            <w:r w:rsidRPr="00461357">
              <w:t>8а</w:t>
            </w:r>
          </w:p>
        </w:tc>
        <w:tc>
          <w:tcPr>
            <w:tcW w:w="3420" w:type="dxa"/>
          </w:tcPr>
          <w:p w:rsidR="00377B3D" w:rsidRPr="00461357" w:rsidRDefault="00377B3D" w:rsidP="008E6827">
            <w:pPr>
              <w:jc w:val="both"/>
            </w:pPr>
            <w:r w:rsidRPr="00461357">
              <w:t>Сообщать, разъяснять людям нужные им сведения (в справочном бюро, на экскурсии и т.д.)</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8б</w:t>
            </w:r>
          </w:p>
        </w:tc>
        <w:tc>
          <w:tcPr>
            <w:tcW w:w="3960" w:type="dxa"/>
          </w:tcPr>
          <w:p w:rsidR="00377B3D" w:rsidRPr="00461357" w:rsidRDefault="00377B3D" w:rsidP="008E6827">
            <w:pPr>
              <w:ind w:firstLine="708"/>
              <w:jc w:val="both"/>
            </w:pPr>
            <w:r w:rsidRPr="00461357">
              <w:t>Оформлять выставки, витрины (или участвовать в подготовке пьес, концертов).</w:t>
            </w:r>
          </w:p>
          <w:p w:rsidR="00377B3D" w:rsidRPr="00461357" w:rsidRDefault="00377B3D" w:rsidP="008E6827">
            <w:pPr>
              <w:ind w:firstLine="708"/>
              <w:jc w:val="both"/>
            </w:pPr>
          </w:p>
        </w:tc>
      </w:tr>
      <w:tr w:rsidR="00377B3D" w:rsidRPr="00461357" w:rsidTr="008E6827">
        <w:tc>
          <w:tcPr>
            <w:tcW w:w="648" w:type="dxa"/>
          </w:tcPr>
          <w:p w:rsidR="00377B3D" w:rsidRPr="00461357" w:rsidRDefault="00377B3D" w:rsidP="008E6827">
            <w:pPr>
              <w:jc w:val="center"/>
            </w:pPr>
            <w:r w:rsidRPr="00461357">
              <w:t>9а</w:t>
            </w:r>
          </w:p>
        </w:tc>
        <w:tc>
          <w:tcPr>
            <w:tcW w:w="3420" w:type="dxa"/>
          </w:tcPr>
          <w:p w:rsidR="00377B3D" w:rsidRPr="00461357" w:rsidRDefault="00377B3D" w:rsidP="008E6827">
            <w:pPr>
              <w:ind w:firstLine="708"/>
              <w:jc w:val="both"/>
            </w:pPr>
            <w:r w:rsidRPr="00461357">
              <w:t>Ремонтировать вещи, изделия (одежду, технику), жилище.</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9б</w:t>
            </w:r>
          </w:p>
        </w:tc>
        <w:tc>
          <w:tcPr>
            <w:tcW w:w="3960" w:type="dxa"/>
          </w:tcPr>
          <w:p w:rsidR="00377B3D" w:rsidRPr="00461357" w:rsidRDefault="00377B3D" w:rsidP="008E6827">
            <w:pPr>
              <w:ind w:firstLine="708"/>
              <w:jc w:val="both"/>
            </w:pPr>
            <w:r w:rsidRPr="00461357">
              <w:t>Искать и исправлять ошибки в текстах, таблицах, рисунках</w:t>
            </w:r>
          </w:p>
        </w:tc>
      </w:tr>
      <w:tr w:rsidR="00377B3D" w:rsidRPr="00461357" w:rsidTr="008E6827">
        <w:tc>
          <w:tcPr>
            <w:tcW w:w="648" w:type="dxa"/>
          </w:tcPr>
          <w:p w:rsidR="00377B3D" w:rsidRPr="00461357" w:rsidRDefault="00377B3D" w:rsidP="008E6827">
            <w:pPr>
              <w:jc w:val="center"/>
            </w:pPr>
            <w:r w:rsidRPr="00461357">
              <w:t>10а</w:t>
            </w:r>
          </w:p>
        </w:tc>
        <w:tc>
          <w:tcPr>
            <w:tcW w:w="3420" w:type="dxa"/>
          </w:tcPr>
          <w:p w:rsidR="00377B3D" w:rsidRPr="00461357" w:rsidRDefault="00377B3D" w:rsidP="008E6827">
            <w:pPr>
              <w:ind w:firstLine="708"/>
              <w:jc w:val="both"/>
            </w:pPr>
            <w:r w:rsidRPr="00461357">
              <w:t>Лечить животных</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10б</w:t>
            </w:r>
          </w:p>
        </w:tc>
        <w:tc>
          <w:tcPr>
            <w:tcW w:w="3960" w:type="dxa"/>
          </w:tcPr>
          <w:p w:rsidR="00377B3D" w:rsidRPr="00461357" w:rsidRDefault="00377B3D" w:rsidP="008E6827">
            <w:pPr>
              <w:ind w:firstLine="708"/>
              <w:jc w:val="both"/>
            </w:pPr>
            <w:r w:rsidRPr="00461357">
              <w:t>Выполнять вычисления, расчеты.</w:t>
            </w:r>
          </w:p>
        </w:tc>
      </w:tr>
      <w:tr w:rsidR="00377B3D" w:rsidRPr="00461357" w:rsidTr="008E6827">
        <w:tc>
          <w:tcPr>
            <w:tcW w:w="648" w:type="dxa"/>
          </w:tcPr>
          <w:p w:rsidR="00377B3D" w:rsidRPr="00461357" w:rsidRDefault="00377B3D" w:rsidP="008E6827">
            <w:pPr>
              <w:jc w:val="center"/>
            </w:pPr>
            <w:r w:rsidRPr="00461357">
              <w:t>11а</w:t>
            </w:r>
          </w:p>
        </w:tc>
        <w:tc>
          <w:tcPr>
            <w:tcW w:w="3420" w:type="dxa"/>
          </w:tcPr>
          <w:p w:rsidR="00377B3D" w:rsidRPr="00461357" w:rsidRDefault="00377B3D" w:rsidP="008E6827">
            <w:pPr>
              <w:ind w:firstLine="708"/>
              <w:jc w:val="both"/>
            </w:pPr>
            <w:r w:rsidRPr="00461357">
              <w:t>Выводить новые сорта растений.</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11б</w:t>
            </w:r>
          </w:p>
        </w:tc>
        <w:tc>
          <w:tcPr>
            <w:tcW w:w="3960" w:type="dxa"/>
          </w:tcPr>
          <w:p w:rsidR="00377B3D" w:rsidRPr="00461357" w:rsidRDefault="00377B3D" w:rsidP="008E6827">
            <w:pPr>
              <w:ind w:firstLine="708"/>
              <w:jc w:val="both"/>
            </w:pPr>
            <w:r w:rsidRPr="00461357">
              <w:t>Конструировать, новые виды промышленных изделий (машины, одежду, дома, продукты питания и т.п.)</w:t>
            </w:r>
          </w:p>
        </w:tc>
      </w:tr>
      <w:tr w:rsidR="00377B3D" w:rsidRPr="00461357" w:rsidTr="008E6827">
        <w:tc>
          <w:tcPr>
            <w:tcW w:w="648" w:type="dxa"/>
          </w:tcPr>
          <w:p w:rsidR="00377B3D" w:rsidRPr="00461357" w:rsidRDefault="00377B3D" w:rsidP="008E6827">
            <w:pPr>
              <w:jc w:val="center"/>
            </w:pPr>
            <w:r w:rsidRPr="00461357">
              <w:t>12а</w:t>
            </w:r>
          </w:p>
        </w:tc>
        <w:tc>
          <w:tcPr>
            <w:tcW w:w="3420" w:type="dxa"/>
          </w:tcPr>
          <w:p w:rsidR="00377B3D" w:rsidRPr="00461357" w:rsidRDefault="00377B3D" w:rsidP="008E6827">
            <w:pPr>
              <w:ind w:firstLine="708"/>
              <w:jc w:val="both"/>
            </w:pPr>
            <w:r w:rsidRPr="00461357">
              <w:t>Разбирать споры, ссоры между людьми, убеждать, разъяснять, наказывать, поощрять.</w:t>
            </w:r>
          </w:p>
        </w:tc>
        <w:tc>
          <w:tcPr>
            <w:tcW w:w="900" w:type="dxa"/>
          </w:tcPr>
          <w:p w:rsidR="00377B3D" w:rsidRPr="00461357" w:rsidRDefault="00377B3D" w:rsidP="008E6827">
            <w:pPr>
              <w:jc w:val="center"/>
            </w:pPr>
            <w:r>
              <w:t>и</w:t>
            </w:r>
            <w:r w:rsidRPr="00461357">
              <w:t>ли</w:t>
            </w:r>
          </w:p>
        </w:tc>
        <w:tc>
          <w:tcPr>
            <w:tcW w:w="900" w:type="dxa"/>
          </w:tcPr>
          <w:p w:rsidR="00377B3D" w:rsidRPr="00461357" w:rsidRDefault="00377B3D" w:rsidP="008E6827">
            <w:pPr>
              <w:jc w:val="center"/>
            </w:pPr>
            <w:r w:rsidRPr="00461357">
              <w:t>12б</w:t>
            </w:r>
          </w:p>
        </w:tc>
        <w:tc>
          <w:tcPr>
            <w:tcW w:w="3960" w:type="dxa"/>
          </w:tcPr>
          <w:p w:rsidR="00377B3D" w:rsidRPr="00461357" w:rsidRDefault="00377B3D" w:rsidP="008E6827">
            <w:pPr>
              <w:ind w:firstLine="708"/>
              <w:jc w:val="both"/>
            </w:pPr>
            <w:r w:rsidRPr="00461357">
              <w:t>Разбираться в чертежах, схемах, таблицах (проверять, уточнять, приводить в порядок).</w:t>
            </w:r>
          </w:p>
          <w:p w:rsidR="00377B3D" w:rsidRPr="00461357" w:rsidRDefault="00377B3D" w:rsidP="008E6827">
            <w:pPr>
              <w:ind w:firstLine="708"/>
              <w:jc w:val="both"/>
            </w:pPr>
          </w:p>
        </w:tc>
      </w:tr>
      <w:tr w:rsidR="00377B3D" w:rsidRPr="00461357" w:rsidTr="008E6827">
        <w:tc>
          <w:tcPr>
            <w:tcW w:w="648" w:type="dxa"/>
          </w:tcPr>
          <w:p w:rsidR="00377B3D" w:rsidRPr="00461357" w:rsidRDefault="00377B3D" w:rsidP="008E6827">
            <w:pPr>
              <w:jc w:val="center"/>
            </w:pPr>
            <w:r>
              <w:t>13а</w:t>
            </w:r>
          </w:p>
        </w:tc>
        <w:tc>
          <w:tcPr>
            <w:tcW w:w="3420" w:type="dxa"/>
          </w:tcPr>
          <w:p w:rsidR="00377B3D" w:rsidRPr="00461357" w:rsidRDefault="00377B3D" w:rsidP="008E6827">
            <w:pPr>
              <w:ind w:firstLine="708"/>
              <w:jc w:val="both"/>
            </w:pPr>
            <w:r>
              <w:t xml:space="preserve">Наблюдать, изучать работу кружков </w:t>
            </w:r>
            <w:r>
              <w:lastRenderedPageBreak/>
              <w:t>художественной самодеятельности</w:t>
            </w:r>
          </w:p>
        </w:tc>
        <w:tc>
          <w:tcPr>
            <w:tcW w:w="900" w:type="dxa"/>
          </w:tcPr>
          <w:p w:rsidR="00377B3D" w:rsidRDefault="00377B3D" w:rsidP="008E6827">
            <w:pPr>
              <w:jc w:val="center"/>
            </w:pPr>
            <w:r>
              <w:lastRenderedPageBreak/>
              <w:t>или</w:t>
            </w:r>
          </w:p>
        </w:tc>
        <w:tc>
          <w:tcPr>
            <w:tcW w:w="900" w:type="dxa"/>
          </w:tcPr>
          <w:p w:rsidR="00377B3D" w:rsidRPr="00461357" w:rsidRDefault="00377B3D" w:rsidP="008E6827">
            <w:pPr>
              <w:jc w:val="center"/>
            </w:pPr>
            <w:r>
              <w:t>13б</w:t>
            </w:r>
          </w:p>
        </w:tc>
        <w:tc>
          <w:tcPr>
            <w:tcW w:w="3960" w:type="dxa"/>
          </w:tcPr>
          <w:p w:rsidR="00377B3D" w:rsidRPr="00461357" w:rsidRDefault="00377B3D" w:rsidP="008E6827">
            <w:pPr>
              <w:ind w:firstLine="708"/>
              <w:jc w:val="both"/>
            </w:pPr>
            <w:r>
              <w:t>Наблюдать, изучать жизнь микробов</w:t>
            </w:r>
          </w:p>
        </w:tc>
      </w:tr>
      <w:tr w:rsidR="00377B3D" w:rsidRPr="00461357" w:rsidTr="008E6827">
        <w:tc>
          <w:tcPr>
            <w:tcW w:w="648" w:type="dxa"/>
          </w:tcPr>
          <w:p w:rsidR="00377B3D" w:rsidRDefault="00377B3D" w:rsidP="008E6827">
            <w:pPr>
              <w:jc w:val="center"/>
            </w:pPr>
            <w:r>
              <w:lastRenderedPageBreak/>
              <w:t>14а</w:t>
            </w:r>
          </w:p>
        </w:tc>
        <w:tc>
          <w:tcPr>
            <w:tcW w:w="3420" w:type="dxa"/>
          </w:tcPr>
          <w:p w:rsidR="00377B3D" w:rsidRDefault="00377B3D" w:rsidP="008E6827">
            <w:pPr>
              <w:ind w:firstLine="708"/>
              <w:jc w:val="both"/>
            </w:pPr>
            <w:r>
              <w:t>Обслуживать, налаживать медицинские приборы, аппараты</w:t>
            </w:r>
          </w:p>
        </w:tc>
        <w:tc>
          <w:tcPr>
            <w:tcW w:w="900" w:type="dxa"/>
          </w:tcPr>
          <w:p w:rsidR="00377B3D" w:rsidRDefault="00377B3D" w:rsidP="008E6827">
            <w:pPr>
              <w:jc w:val="center"/>
            </w:pPr>
            <w:r>
              <w:t>или</w:t>
            </w:r>
          </w:p>
        </w:tc>
        <w:tc>
          <w:tcPr>
            <w:tcW w:w="900" w:type="dxa"/>
          </w:tcPr>
          <w:p w:rsidR="00377B3D" w:rsidRDefault="00377B3D" w:rsidP="008E6827">
            <w:pPr>
              <w:jc w:val="center"/>
            </w:pPr>
            <w:r>
              <w:t>14б</w:t>
            </w:r>
          </w:p>
        </w:tc>
        <w:tc>
          <w:tcPr>
            <w:tcW w:w="3960" w:type="dxa"/>
          </w:tcPr>
          <w:p w:rsidR="00377B3D" w:rsidRDefault="00377B3D" w:rsidP="008E6827">
            <w:pPr>
              <w:ind w:firstLine="708"/>
              <w:jc w:val="both"/>
            </w:pPr>
            <w:r>
              <w:t xml:space="preserve">Оказывать людям медицинскую помощь при ранениях, ушибах, ожогах и </w:t>
            </w:r>
            <w:proofErr w:type="spellStart"/>
            <w:r>
              <w:t>т.д.помощь</w:t>
            </w:r>
            <w:proofErr w:type="spellEnd"/>
            <w:r>
              <w:t xml:space="preserve"> </w:t>
            </w:r>
          </w:p>
        </w:tc>
      </w:tr>
      <w:tr w:rsidR="00377B3D" w:rsidRPr="00461357" w:rsidTr="008E6827">
        <w:tc>
          <w:tcPr>
            <w:tcW w:w="648" w:type="dxa"/>
          </w:tcPr>
          <w:p w:rsidR="00377B3D" w:rsidRDefault="00377B3D" w:rsidP="008E6827">
            <w:pPr>
              <w:jc w:val="center"/>
            </w:pPr>
            <w:r>
              <w:t>15а</w:t>
            </w:r>
          </w:p>
        </w:tc>
        <w:tc>
          <w:tcPr>
            <w:tcW w:w="3420" w:type="dxa"/>
          </w:tcPr>
          <w:p w:rsidR="00377B3D" w:rsidRDefault="00377B3D" w:rsidP="008E6827">
            <w:pPr>
              <w:ind w:firstLine="708"/>
              <w:jc w:val="both"/>
            </w:pPr>
            <w:r>
              <w:t>Художественно описывать, изображать события (наблюдаемые и представляемые)</w:t>
            </w:r>
          </w:p>
        </w:tc>
        <w:tc>
          <w:tcPr>
            <w:tcW w:w="900" w:type="dxa"/>
          </w:tcPr>
          <w:p w:rsidR="00377B3D" w:rsidRDefault="00377B3D" w:rsidP="008E6827">
            <w:pPr>
              <w:jc w:val="center"/>
            </w:pPr>
            <w:r>
              <w:t>или</w:t>
            </w:r>
          </w:p>
        </w:tc>
        <w:tc>
          <w:tcPr>
            <w:tcW w:w="900" w:type="dxa"/>
          </w:tcPr>
          <w:p w:rsidR="00377B3D" w:rsidRDefault="00377B3D" w:rsidP="008E6827">
            <w:pPr>
              <w:jc w:val="center"/>
            </w:pPr>
            <w:r>
              <w:t>15б</w:t>
            </w:r>
          </w:p>
        </w:tc>
        <w:tc>
          <w:tcPr>
            <w:tcW w:w="3960" w:type="dxa"/>
          </w:tcPr>
          <w:p w:rsidR="00377B3D" w:rsidRDefault="00377B3D" w:rsidP="008E6827">
            <w:pPr>
              <w:ind w:firstLine="708"/>
              <w:jc w:val="both"/>
            </w:pPr>
            <w:r>
              <w:t>Составлять точные описания – отчеты о наблюдаемых явлениях, событиях</w:t>
            </w:r>
          </w:p>
        </w:tc>
      </w:tr>
      <w:tr w:rsidR="00377B3D" w:rsidRPr="00461357" w:rsidTr="008E6827">
        <w:tc>
          <w:tcPr>
            <w:tcW w:w="648" w:type="dxa"/>
          </w:tcPr>
          <w:p w:rsidR="00377B3D" w:rsidRDefault="00377B3D" w:rsidP="008E6827">
            <w:pPr>
              <w:jc w:val="center"/>
            </w:pPr>
            <w:r>
              <w:t>16а</w:t>
            </w:r>
          </w:p>
        </w:tc>
        <w:tc>
          <w:tcPr>
            <w:tcW w:w="3420" w:type="dxa"/>
          </w:tcPr>
          <w:p w:rsidR="00377B3D" w:rsidRDefault="00377B3D" w:rsidP="008E6827">
            <w:pPr>
              <w:ind w:firstLine="708"/>
              <w:jc w:val="both"/>
            </w:pPr>
            <w:r>
              <w:t>Делать лабораторные анализы в больнице</w:t>
            </w:r>
          </w:p>
        </w:tc>
        <w:tc>
          <w:tcPr>
            <w:tcW w:w="900" w:type="dxa"/>
          </w:tcPr>
          <w:p w:rsidR="00377B3D" w:rsidRDefault="00377B3D" w:rsidP="008E6827">
            <w:pPr>
              <w:jc w:val="center"/>
            </w:pPr>
            <w:r>
              <w:t>или</w:t>
            </w:r>
          </w:p>
        </w:tc>
        <w:tc>
          <w:tcPr>
            <w:tcW w:w="900" w:type="dxa"/>
          </w:tcPr>
          <w:p w:rsidR="00377B3D" w:rsidRDefault="00377B3D" w:rsidP="008E6827">
            <w:pPr>
              <w:jc w:val="center"/>
            </w:pPr>
            <w:r>
              <w:t>16б</w:t>
            </w:r>
          </w:p>
        </w:tc>
        <w:tc>
          <w:tcPr>
            <w:tcW w:w="3960" w:type="dxa"/>
          </w:tcPr>
          <w:p w:rsidR="00377B3D" w:rsidRDefault="00377B3D" w:rsidP="008E6827">
            <w:pPr>
              <w:ind w:firstLine="708"/>
              <w:jc w:val="both"/>
            </w:pPr>
            <w:r>
              <w:t>Принимать, осматривать больных, беседовать с ними, назначать лечение</w:t>
            </w:r>
          </w:p>
        </w:tc>
      </w:tr>
      <w:tr w:rsidR="00377B3D" w:rsidRPr="00461357" w:rsidTr="008E6827">
        <w:tc>
          <w:tcPr>
            <w:tcW w:w="648" w:type="dxa"/>
          </w:tcPr>
          <w:p w:rsidR="00377B3D" w:rsidRDefault="00377B3D" w:rsidP="008E6827">
            <w:pPr>
              <w:jc w:val="center"/>
            </w:pPr>
            <w:r>
              <w:t>17а</w:t>
            </w:r>
          </w:p>
        </w:tc>
        <w:tc>
          <w:tcPr>
            <w:tcW w:w="3420" w:type="dxa"/>
          </w:tcPr>
          <w:p w:rsidR="00377B3D" w:rsidRDefault="00377B3D" w:rsidP="008E6827">
            <w:pPr>
              <w:ind w:firstLine="708"/>
              <w:jc w:val="both"/>
            </w:pPr>
            <w:r>
              <w:t>Красить или расписывать стены помещений, поверхность изделий</w:t>
            </w:r>
          </w:p>
        </w:tc>
        <w:tc>
          <w:tcPr>
            <w:tcW w:w="900" w:type="dxa"/>
          </w:tcPr>
          <w:p w:rsidR="00377B3D" w:rsidRDefault="00377B3D" w:rsidP="008E6827">
            <w:pPr>
              <w:jc w:val="center"/>
            </w:pPr>
            <w:r>
              <w:t>или</w:t>
            </w:r>
          </w:p>
        </w:tc>
        <w:tc>
          <w:tcPr>
            <w:tcW w:w="900" w:type="dxa"/>
          </w:tcPr>
          <w:p w:rsidR="00377B3D" w:rsidRDefault="00377B3D" w:rsidP="008E6827">
            <w:pPr>
              <w:jc w:val="center"/>
            </w:pPr>
            <w:r>
              <w:t>17б</w:t>
            </w:r>
          </w:p>
        </w:tc>
        <w:tc>
          <w:tcPr>
            <w:tcW w:w="3960" w:type="dxa"/>
          </w:tcPr>
          <w:p w:rsidR="00377B3D" w:rsidRDefault="00377B3D" w:rsidP="008E6827">
            <w:pPr>
              <w:ind w:firstLine="708"/>
              <w:jc w:val="both"/>
            </w:pPr>
            <w:r>
              <w:t>Осуществлять монтаж или сборку машин, приборов</w:t>
            </w:r>
          </w:p>
        </w:tc>
      </w:tr>
      <w:tr w:rsidR="00377B3D" w:rsidRPr="00461357" w:rsidTr="008E6827">
        <w:tc>
          <w:tcPr>
            <w:tcW w:w="648" w:type="dxa"/>
          </w:tcPr>
          <w:p w:rsidR="00377B3D" w:rsidRDefault="00377B3D" w:rsidP="008E6827">
            <w:pPr>
              <w:jc w:val="center"/>
            </w:pPr>
            <w:r>
              <w:t>18а</w:t>
            </w:r>
          </w:p>
        </w:tc>
        <w:tc>
          <w:tcPr>
            <w:tcW w:w="3420" w:type="dxa"/>
          </w:tcPr>
          <w:p w:rsidR="00377B3D" w:rsidRDefault="00377B3D" w:rsidP="008E6827">
            <w:pPr>
              <w:ind w:firstLine="708"/>
              <w:jc w:val="both"/>
            </w:pPr>
            <w:r>
              <w:t>Организовывать культпоходы сверстников или младших в театры, музеи, экскурсии, туристические походы и т.п.</w:t>
            </w:r>
          </w:p>
        </w:tc>
        <w:tc>
          <w:tcPr>
            <w:tcW w:w="900" w:type="dxa"/>
          </w:tcPr>
          <w:p w:rsidR="00377B3D" w:rsidRDefault="00377B3D" w:rsidP="008E6827">
            <w:pPr>
              <w:jc w:val="center"/>
            </w:pPr>
            <w:r>
              <w:t>или</w:t>
            </w:r>
          </w:p>
        </w:tc>
        <w:tc>
          <w:tcPr>
            <w:tcW w:w="900" w:type="dxa"/>
          </w:tcPr>
          <w:p w:rsidR="00377B3D" w:rsidRDefault="00377B3D" w:rsidP="008E6827">
            <w:pPr>
              <w:jc w:val="center"/>
            </w:pPr>
            <w:r>
              <w:t>18б</w:t>
            </w:r>
          </w:p>
        </w:tc>
        <w:tc>
          <w:tcPr>
            <w:tcW w:w="3960" w:type="dxa"/>
          </w:tcPr>
          <w:p w:rsidR="00377B3D" w:rsidRDefault="00377B3D" w:rsidP="008E6827">
            <w:pPr>
              <w:ind w:firstLine="708"/>
              <w:jc w:val="both"/>
            </w:pPr>
            <w:r>
              <w:t>Играть на сцене, принимать участие в концертах</w:t>
            </w:r>
          </w:p>
        </w:tc>
      </w:tr>
      <w:tr w:rsidR="00377B3D" w:rsidRPr="00461357" w:rsidTr="008E6827">
        <w:tc>
          <w:tcPr>
            <w:tcW w:w="648" w:type="dxa"/>
          </w:tcPr>
          <w:p w:rsidR="00377B3D" w:rsidRDefault="00377B3D" w:rsidP="008E6827">
            <w:pPr>
              <w:jc w:val="center"/>
            </w:pPr>
            <w:r>
              <w:t>19а</w:t>
            </w:r>
          </w:p>
        </w:tc>
        <w:tc>
          <w:tcPr>
            <w:tcW w:w="3420" w:type="dxa"/>
          </w:tcPr>
          <w:p w:rsidR="00377B3D" w:rsidRDefault="00377B3D" w:rsidP="008E6827">
            <w:pPr>
              <w:ind w:firstLine="708"/>
              <w:jc w:val="both"/>
            </w:pPr>
            <w:r>
              <w:t>Изготовлять по чертежам детали, изделия (машины, одежду), строить здания</w:t>
            </w:r>
          </w:p>
        </w:tc>
        <w:tc>
          <w:tcPr>
            <w:tcW w:w="900" w:type="dxa"/>
          </w:tcPr>
          <w:p w:rsidR="00377B3D" w:rsidRDefault="00377B3D" w:rsidP="008E6827">
            <w:pPr>
              <w:jc w:val="center"/>
            </w:pPr>
            <w:r>
              <w:t>или</w:t>
            </w:r>
          </w:p>
        </w:tc>
        <w:tc>
          <w:tcPr>
            <w:tcW w:w="900" w:type="dxa"/>
          </w:tcPr>
          <w:p w:rsidR="00377B3D" w:rsidRDefault="00377B3D" w:rsidP="008E6827">
            <w:pPr>
              <w:jc w:val="center"/>
            </w:pPr>
            <w:r>
              <w:t>19б</w:t>
            </w:r>
          </w:p>
        </w:tc>
        <w:tc>
          <w:tcPr>
            <w:tcW w:w="3960" w:type="dxa"/>
          </w:tcPr>
          <w:p w:rsidR="00377B3D" w:rsidRDefault="00377B3D" w:rsidP="008E6827">
            <w:pPr>
              <w:ind w:firstLine="708"/>
              <w:jc w:val="both"/>
            </w:pPr>
            <w:r>
              <w:t>Заниматься черчением, копировать чертежи, карты</w:t>
            </w:r>
          </w:p>
        </w:tc>
      </w:tr>
      <w:tr w:rsidR="00377B3D" w:rsidRPr="00461357" w:rsidTr="008E6827">
        <w:tc>
          <w:tcPr>
            <w:tcW w:w="648" w:type="dxa"/>
          </w:tcPr>
          <w:p w:rsidR="00377B3D" w:rsidRDefault="00377B3D" w:rsidP="008E6827">
            <w:pPr>
              <w:jc w:val="center"/>
            </w:pPr>
            <w:r>
              <w:t>20а</w:t>
            </w:r>
          </w:p>
        </w:tc>
        <w:tc>
          <w:tcPr>
            <w:tcW w:w="3420" w:type="dxa"/>
          </w:tcPr>
          <w:p w:rsidR="00377B3D" w:rsidRDefault="00377B3D" w:rsidP="008E6827">
            <w:pPr>
              <w:ind w:firstLine="708"/>
              <w:jc w:val="both"/>
            </w:pPr>
            <w:r>
              <w:t>Вести борьбу с болезнями растений, с вредителями леса, сада</w:t>
            </w:r>
          </w:p>
        </w:tc>
        <w:tc>
          <w:tcPr>
            <w:tcW w:w="900" w:type="dxa"/>
          </w:tcPr>
          <w:p w:rsidR="00377B3D" w:rsidRDefault="00377B3D" w:rsidP="008E6827">
            <w:pPr>
              <w:jc w:val="center"/>
            </w:pPr>
            <w:r>
              <w:t>или</w:t>
            </w:r>
          </w:p>
        </w:tc>
        <w:tc>
          <w:tcPr>
            <w:tcW w:w="900" w:type="dxa"/>
          </w:tcPr>
          <w:p w:rsidR="00377B3D" w:rsidRDefault="00377B3D" w:rsidP="008E6827">
            <w:pPr>
              <w:jc w:val="center"/>
            </w:pPr>
            <w:r>
              <w:t>20б</w:t>
            </w:r>
          </w:p>
        </w:tc>
        <w:tc>
          <w:tcPr>
            <w:tcW w:w="3960" w:type="dxa"/>
          </w:tcPr>
          <w:p w:rsidR="00377B3D" w:rsidRDefault="00377B3D" w:rsidP="008E6827">
            <w:pPr>
              <w:ind w:firstLine="708"/>
              <w:jc w:val="both"/>
            </w:pPr>
            <w:r>
              <w:t>Работать на клавишных машинах (пишущей машинке, телетайпе, наборной машине и др.)</w:t>
            </w:r>
          </w:p>
        </w:tc>
      </w:tr>
    </w:tbl>
    <w:p w:rsidR="00377B3D" w:rsidRPr="00461357" w:rsidRDefault="00377B3D" w:rsidP="00377B3D">
      <w:pPr>
        <w:ind w:firstLine="708"/>
        <w:jc w:val="center"/>
      </w:pPr>
    </w:p>
    <w:p w:rsidR="00377B3D" w:rsidRDefault="00377B3D" w:rsidP="00377B3D">
      <w:pPr>
        <w:ind w:firstLine="708"/>
        <w:jc w:val="center"/>
      </w:pPr>
      <w:r>
        <w:t>Лист ответов</w:t>
      </w:r>
    </w:p>
    <w:p w:rsidR="00377B3D" w:rsidRDefault="00377B3D" w:rsidP="00377B3D">
      <w:pPr>
        <w:jc w:val="both"/>
      </w:pPr>
      <w:r>
        <w:t>Ф.И.О.__________________________________________________________________________</w:t>
      </w:r>
    </w:p>
    <w:p w:rsidR="00377B3D" w:rsidRDefault="00377B3D" w:rsidP="00377B3D">
      <w:pPr>
        <w:jc w:val="both"/>
      </w:pPr>
      <w:r>
        <w:t>Пол__________________возраст_______образование__________________________________</w:t>
      </w:r>
    </w:p>
    <w:p w:rsidR="00377B3D" w:rsidRDefault="00377B3D" w:rsidP="00377B3D">
      <w:pPr>
        <w:jc w:val="both"/>
      </w:pPr>
      <w:r>
        <w:t>Дата заполнения___________________</w:t>
      </w:r>
    </w:p>
    <w:p w:rsidR="00377B3D" w:rsidRDefault="00377B3D" w:rsidP="00377B3D">
      <w:pPr>
        <w:jc w:val="both"/>
      </w:pPr>
    </w:p>
    <w:tbl>
      <w:tblPr>
        <w:tblStyle w:val="a3"/>
        <w:tblW w:w="0" w:type="auto"/>
        <w:tblLook w:val="01E0" w:firstRow="1" w:lastRow="1" w:firstColumn="1" w:lastColumn="1" w:noHBand="0" w:noVBand="0"/>
      </w:tblPr>
      <w:tblGrid>
        <w:gridCol w:w="1869"/>
        <w:gridCol w:w="1869"/>
        <w:gridCol w:w="1869"/>
        <w:gridCol w:w="1869"/>
        <w:gridCol w:w="1869"/>
      </w:tblGrid>
      <w:tr w:rsidR="00377B3D" w:rsidTr="008E6827">
        <w:tc>
          <w:tcPr>
            <w:tcW w:w="1970" w:type="dxa"/>
          </w:tcPr>
          <w:p w:rsidR="00377B3D" w:rsidRDefault="00377B3D" w:rsidP="008E6827">
            <w:pPr>
              <w:jc w:val="both"/>
            </w:pPr>
            <w:r>
              <w:t>1а</w:t>
            </w:r>
          </w:p>
        </w:tc>
        <w:tc>
          <w:tcPr>
            <w:tcW w:w="1971" w:type="dxa"/>
          </w:tcPr>
          <w:p w:rsidR="00377B3D" w:rsidRDefault="00377B3D" w:rsidP="008E6827">
            <w:pPr>
              <w:jc w:val="both"/>
            </w:pPr>
            <w:r>
              <w:t>1б</w:t>
            </w:r>
          </w:p>
        </w:tc>
        <w:tc>
          <w:tcPr>
            <w:tcW w:w="1971" w:type="dxa"/>
          </w:tcPr>
          <w:p w:rsidR="00377B3D" w:rsidRDefault="00377B3D" w:rsidP="008E6827">
            <w:pPr>
              <w:jc w:val="both"/>
            </w:pPr>
            <w:r>
              <w:t>2а</w:t>
            </w:r>
          </w:p>
        </w:tc>
        <w:tc>
          <w:tcPr>
            <w:tcW w:w="1971" w:type="dxa"/>
          </w:tcPr>
          <w:p w:rsidR="00377B3D" w:rsidRDefault="00377B3D" w:rsidP="008E6827">
            <w:pPr>
              <w:jc w:val="both"/>
            </w:pPr>
            <w:r>
              <w:t>2б</w:t>
            </w:r>
          </w:p>
        </w:tc>
        <w:tc>
          <w:tcPr>
            <w:tcW w:w="1971" w:type="dxa"/>
          </w:tcPr>
          <w:p w:rsidR="00377B3D" w:rsidRDefault="00377B3D" w:rsidP="008E6827">
            <w:pPr>
              <w:jc w:val="both"/>
            </w:pPr>
            <w:r>
              <w:t>3а</w:t>
            </w:r>
          </w:p>
        </w:tc>
      </w:tr>
      <w:tr w:rsidR="00377B3D" w:rsidTr="008E6827">
        <w:tc>
          <w:tcPr>
            <w:tcW w:w="1970" w:type="dxa"/>
          </w:tcPr>
          <w:p w:rsidR="00377B3D" w:rsidRDefault="00377B3D" w:rsidP="008E6827">
            <w:pPr>
              <w:jc w:val="both"/>
            </w:pPr>
            <w:r>
              <w:t>3б</w:t>
            </w:r>
          </w:p>
        </w:tc>
        <w:tc>
          <w:tcPr>
            <w:tcW w:w="1971" w:type="dxa"/>
          </w:tcPr>
          <w:p w:rsidR="00377B3D" w:rsidRDefault="00377B3D" w:rsidP="008E6827">
            <w:pPr>
              <w:jc w:val="both"/>
            </w:pPr>
            <w:r>
              <w:t>4а</w:t>
            </w:r>
          </w:p>
        </w:tc>
        <w:tc>
          <w:tcPr>
            <w:tcW w:w="1971" w:type="dxa"/>
          </w:tcPr>
          <w:p w:rsidR="00377B3D" w:rsidRDefault="00377B3D" w:rsidP="008E6827">
            <w:pPr>
              <w:jc w:val="both"/>
            </w:pPr>
            <w:r>
              <w:t>4б</w:t>
            </w:r>
          </w:p>
        </w:tc>
        <w:tc>
          <w:tcPr>
            <w:tcW w:w="1971" w:type="dxa"/>
          </w:tcPr>
          <w:p w:rsidR="00377B3D" w:rsidRDefault="00377B3D" w:rsidP="008E6827">
            <w:pPr>
              <w:jc w:val="both"/>
            </w:pPr>
            <w:r>
              <w:t>5а</w:t>
            </w:r>
          </w:p>
        </w:tc>
        <w:tc>
          <w:tcPr>
            <w:tcW w:w="1971" w:type="dxa"/>
          </w:tcPr>
          <w:p w:rsidR="00377B3D" w:rsidRDefault="00377B3D" w:rsidP="008E6827">
            <w:pPr>
              <w:jc w:val="both"/>
            </w:pPr>
            <w:r>
              <w:t>5б</w:t>
            </w:r>
          </w:p>
        </w:tc>
      </w:tr>
      <w:tr w:rsidR="00377B3D" w:rsidTr="008E6827">
        <w:tc>
          <w:tcPr>
            <w:tcW w:w="1970" w:type="dxa"/>
          </w:tcPr>
          <w:p w:rsidR="00377B3D" w:rsidRDefault="00377B3D" w:rsidP="008E6827">
            <w:pPr>
              <w:jc w:val="both"/>
            </w:pPr>
            <w:r>
              <w:t>6а</w:t>
            </w:r>
          </w:p>
        </w:tc>
        <w:tc>
          <w:tcPr>
            <w:tcW w:w="1971" w:type="dxa"/>
          </w:tcPr>
          <w:p w:rsidR="00377B3D" w:rsidRDefault="00377B3D" w:rsidP="008E6827">
            <w:pPr>
              <w:jc w:val="both"/>
            </w:pPr>
          </w:p>
        </w:tc>
        <w:tc>
          <w:tcPr>
            <w:tcW w:w="1971" w:type="dxa"/>
          </w:tcPr>
          <w:p w:rsidR="00377B3D" w:rsidRDefault="00377B3D" w:rsidP="008E6827">
            <w:pPr>
              <w:jc w:val="both"/>
            </w:pPr>
            <w:r>
              <w:t>6б</w:t>
            </w:r>
          </w:p>
        </w:tc>
        <w:tc>
          <w:tcPr>
            <w:tcW w:w="1971" w:type="dxa"/>
          </w:tcPr>
          <w:p w:rsidR="00377B3D" w:rsidRDefault="00377B3D" w:rsidP="008E6827">
            <w:pPr>
              <w:jc w:val="both"/>
            </w:pPr>
          </w:p>
        </w:tc>
        <w:tc>
          <w:tcPr>
            <w:tcW w:w="1971" w:type="dxa"/>
          </w:tcPr>
          <w:p w:rsidR="00377B3D" w:rsidRDefault="00377B3D" w:rsidP="008E6827">
            <w:pPr>
              <w:jc w:val="both"/>
            </w:pPr>
            <w:r>
              <w:t>7а</w:t>
            </w:r>
          </w:p>
        </w:tc>
      </w:tr>
      <w:tr w:rsidR="00377B3D" w:rsidTr="008E6827">
        <w:tc>
          <w:tcPr>
            <w:tcW w:w="1970" w:type="dxa"/>
          </w:tcPr>
          <w:p w:rsidR="00377B3D" w:rsidRDefault="00377B3D" w:rsidP="008E6827">
            <w:pPr>
              <w:jc w:val="both"/>
            </w:pPr>
          </w:p>
        </w:tc>
        <w:tc>
          <w:tcPr>
            <w:tcW w:w="1971" w:type="dxa"/>
          </w:tcPr>
          <w:p w:rsidR="00377B3D" w:rsidRDefault="00377B3D" w:rsidP="008E6827">
            <w:pPr>
              <w:jc w:val="both"/>
            </w:pPr>
            <w:r>
              <w:t>7б</w:t>
            </w:r>
          </w:p>
        </w:tc>
        <w:tc>
          <w:tcPr>
            <w:tcW w:w="1971" w:type="dxa"/>
          </w:tcPr>
          <w:p w:rsidR="00377B3D" w:rsidRDefault="00377B3D" w:rsidP="008E6827">
            <w:pPr>
              <w:jc w:val="both"/>
            </w:pPr>
            <w:r>
              <w:t>8а</w:t>
            </w:r>
          </w:p>
        </w:tc>
        <w:tc>
          <w:tcPr>
            <w:tcW w:w="1971" w:type="dxa"/>
          </w:tcPr>
          <w:p w:rsidR="00377B3D" w:rsidRDefault="00377B3D" w:rsidP="008E6827">
            <w:pPr>
              <w:jc w:val="both"/>
            </w:pPr>
          </w:p>
        </w:tc>
        <w:tc>
          <w:tcPr>
            <w:tcW w:w="1971" w:type="dxa"/>
          </w:tcPr>
          <w:p w:rsidR="00377B3D" w:rsidRDefault="00377B3D" w:rsidP="008E6827">
            <w:pPr>
              <w:jc w:val="both"/>
            </w:pPr>
            <w:r>
              <w:t>8б</w:t>
            </w:r>
          </w:p>
        </w:tc>
      </w:tr>
      <w:tr w:rsidR="00377B3D" w:rsidTr="008E6827">
        <w:tc>
          <w:tcPr>
            <w:tcW w:w="1970" w:type="dxa"/>
          </w:tcPr>
          <w:p w:rsidR="00377B3D" w:rsidRDefault="00377B3D" w:rsidP="008E6827">
            <w:pPr>
              <w:jc w:val="both"/>
            </w:pPr>
          </w:p>
        </w:tc>
        <w:tc>
          <w:tcPr>
            <w:tcW w:w="1971" w:type="dxa"/>
          </w:tcPr>
          <w:p w:rsidR="00377B3D" w:rsidRDefault="00377B3D" w:rsidP="008E6827">
            <w:pPr>
              <w:jc w:val="both"/>
            </w:pPr>
            <w:r>
              <w:t>9а</w:t>
            </w:r>
          </w:p>
        </w:tc>
        <w:tc>
          <w:tcPr>
            <w:tcW w:w="1971" w:type="dxa"/>
          </w:tcPr>
          <w:p w:rsidR="00377B3D" w:rsidRDefault="00377B3D" w:rsidP="008E6827">
            <w:pPr>
              <w:jc w:val="both"/>
            </w:pPr>
          </w:p>
        </w:tc>
        <w:tc>
          <w:tcPr>
            <w:tcW w:w="1971" w:type="dxa"/>
          </w:tcPr>
          <w:p w:rsidR="00377B3D" w:rsidRDefault="00377B3D" w:rsidP="008E6827">
            <w:pPr>
              <w:jc w:val="both"/>
            </w:pPr>
            <w:r>
              <w:t>9б</w:t>
            </w:r>
          </w:p>
        </w:tc>
        <w:tc>
          <w:tcPr>
            <w:tcW w:w="1971" w:type="dxa"/>
          </w:tcPr>
          <w:p w:rsidR="00377B3D" w:rsidRDefault="00377B3D" w:rsidP="008E6827">
            <w:pPr>
              <w:jc w:val="both"/>
            </w:pPr>
          </w:p>
        </w:tc>
      </w:tr>
      <w:tr w:rsidR="00377B3D" w:rsidTr="008E6827">
        <w:tc>
          <w:tcPr>
            <w:tcW w:w="1970" w:type="dxa"/>
          </w:tcPr>
          <w:p w:rsidR="00377B3D" w:rsidRDefault="00377B3D" w:rsidP="008E6827">
            <w:pPr>
              <w:jc w:val="both"/>
            </w:pPr>
            <w:r>
              <w:t>10а</w:t>
            </w:r>
          </w:p>
        </w:tc>
        <w:tc>
          <w:tcPr>
            <w:tcW w:w="1971" w:type="dxa"/>
          </w:tcPr>
          <w:p w:rsidR="00377B3D" w:rsidRDefault="00377B3D" w:rsidP="008E6827">
            <w:pPr>
              <w:jc w:val="both"/>
            </w:pPr>
          </w:p>
        </w:tc>
        <w:tc>
          <w:tcPr>
            <w:tcW w:w="1971" w:type="dxa"/>
          </w:tcPr>
          <w:p w:rsidR="00377B3D" w:rsidRDefault="00377B3D" w:rsidP="008E6827">
            <w:pPr>
              <w:jc w:val="both"/>
            </w:pPr>
          </w:p>
        </w:tc>
        <w:tc>
          <w:tcPr>
            <w:tcW w:w="1971" w:type="dxa"/>
          </w:tcPr>
          <w:p w:rsidR="00377B3D" w:rsidRDefault="00377B3D" w:rsidP="008E6827">
            <w:pPr>
              <w:jc w:val="both"/>
            </w:pPr>
            <w:r>
              <w:t>10б</w:t>
            </w:r>
          </w:p>
        </w:tc>
        <w:tc>
          <w:tcPr>
            <w:tcW w:w="1971" w:type="dxa"/>
          </w:tcPr>
          <w:p w:rsidR="00377B3D" w:rsidRDefault="00377B3D" w:rsidP="008E6827">
            <w:pPr>
              <w:jc w:val="both"/>
            </w:pPr>
          </w:p>
        </w:tc>
      </w:tr>
      <w:tr w:rsidR="00377B3D" w:rsidTr="008E6827">
        <w:tc>
          <w:tcPr>
            <w:tcW w:w="1970" w:type="dxa"/>
          </w:tcPr>
          <w:p w:rsidR="00377B3D" w:rsidRDefault="00377B3D" w:rsidP="008E6827">
            <w:pPr>
              <w:jc w:val="both"/>
            </w:pPr>
            <w:r>
              <w:t>11а</w:t>
            </w:r>
          </w:p>
        </w:tc>
        <w:tc>
          <w:tcPr>
            <w:tcW w:w="1971" w:type="dxa"/>
          </w:tcPr>
          <w:p w:rsidR="00377B3D" w:rsidRDefault="00377B3D" w:rsidP="008E6827">
            <w:pPr>
              <w:jc w:val="both"/>
            </w:pPr>
            <w:r>
              <w:t>11б</w:t>
            </w:r>
          </w:p>
        </w:tc>
        <w:tc>
          <w:tcPr>
            <w:tcW w:w="1971" w:type="dxa"/>
          </w:tcPr>
          <w:p w:rsidR="00377B3D" w:rsidRDefault="00377B3D" w:rsidP="008E6827">
            <w:pPr>
              <w:jc w:val="both"/>
            </w:pPr>
            <w:r>
              <w:t>12а</w:t>
            </w:r>
          </w:p>
        </w:tc>
        <w:tc>
          <w:tcPr>
            <w:tcW w:w="1971" w:type="dxa"/>
          </w:tcPr>
          <w:p w:rsidR="00377B3D" w:rsidRDefault="00377B3D" w:rsidP="008E6827">
            <w:pPr>
              <w:jc w:val="both"/>
            </w:pPr>
            <w:r>
              <w:t>12б</w:t>
            </w:r>
          </w:p>
        </w:tc>
        <w:tc>
          <w:tcPr>
            <w:tcW w:w="1971" w:type="dxa"/>
          </w:tcPr>
          <w:p w:rsidR="00377B3D" w:rsidRDefault="00377B3D" w:rsidP="008E6827">
            <w:pPr>
              <w:jc w:val="both"/>
            </w:pPr>
            <w:r>
              <w:t>13а</w:t>
            </w:r>
          </w:p>
        </w:tc>
      </w:tr>
      <w:tr w:rsidR="00377B3D" w:rsidTr="008E6827">
        <w:tc>
          <w:tcPr>
            <w:tcW w:w="1970" w:type="dxa"/>
          </w:tcPr>
          <w:p w:rsidR="00377B3D" w:rsidRDefault="00377B3D" w:rsidP="008E6827">
            <w:pPr>
              <w:jc w:val="both"/>
            </w:pPr>
            <w:r>
              <w:t>13б</w:t>
            </w:r>
          </w:p>
        </w:tc>
        <w:tc>
          <w:tcPr>
            <w:tcW w:w="1971" w:type="dxa"/>
          </w:tcPr>
          <w:p w:rsidR="00377B3D" w:rsidRDefault="00377B3D" w:rsidP="008E6827">
            <w:pPr>
              <w:jc w:val="both"/>
            </w:pPr>
            <w:r>
              <w:t>14а</w:t>
            </w:r>
          </w:p>
        </w:tc>
        <w:tc>
          <w:tcPr>
            <w:tcW w:w="1971" w:type="dxa"/>
          </w:tcPr>
          <w:p w:rsidR="00377B3D" w:rsidRDefault="00377B3D" w:rsidP="008E6827">
            <w:pPr>
              <w:jc w:val="both"/>
            </w:pPr>
            <w:r>
              <w:t>14б</w:t>
            </w:r>
          </w:p>
        </w:tc>
        <w:tc>
          <w:tcPr>
            <w:tcW w:w="1971" w:type="dxa"/>
          </w:tcPr>
          <w:p w:rsidR="00377B3D" w:rsidRDefault="00377B3D" w:rsidP="008E6827">
            <w:pPr>
              <w:jc w:val="both"/>
            </w:pPr>
            <w:r>
              <w:t>15а</w:t>
            </w:r>
          </w:p>
        </w:tc>
        <w:tc>
          <w:tcPr>
            <w:tcW w:w="1971" w:type="dxa"/>
          </w:tcPr>
          <w:p w:rsidR="00377B3D" w:rsidRDefault="00377B3D" w:rsidP="008E6827">
            <w:pPr>
              <w:jc w:val="both"/>
            </w:pPr>
            <w:r>
              <w:t>15б</w:t>
            </w:r>
          </w:p>
        </w:tc>
      </w:tr>
      <w:tr w:rsidR="00377B3D" w:rsidTr="008E6827">
        <w:tc>
          <w:tcPr>
            <w:tcW w:w="1970" w:type="dxa"/>
          </w:tcPr>
          <w:p w:rsidR="00377B3D" w:rsidRDefault="00377B3D" w:rsidP="008E6827">
            <w:pPr>
              <w:jc w:val="both"/>
            </w:pPr>
            <w:r>
              <w:t>16б</w:t>
            </w:r>
          </w:p>
        </w:tc>
        <w:tc>
          <w:tcPr>
            <w:tcW w:w="1971" w:type="dxa"/>
          </w:tcPr>
          <w:p w:rsidR="00377B3D" w:rsidRDefault="00377B3D" w:rsidP="008E6827">
            <w:pPr>
              <w:jc w:val="both"/>
            </w:pPr>
          </w:p>
        </w:tc>
        <w:tc>
          <w:tcPr>
            <w:tcW w:w="1971" w:type="dxa"/>
          </w:tcPr>
          <w:p w:rsidR="00377B3D" w:rsidRDefault="00377B3D" w:rsidP="008E6827">
            <w:pPr>
              <w:jc w:val="both"/>
            </w:pPr>
            <w:r>
              <w:t>16б</w:t>
            </w:r>
          </w:p>
        </w:tc>
        <w:tc>
          <w:tcPr>
            <w:tcW w:w="1971" w:type="dxa"/>
          </w:tcPr>
          <w:p w:rsidR="00377B3D" w:rsidRDefault="00377B3D" w:rsidP="008E6827">
            <w:pPr>
              <w:jc w:val="both"/>
            </w:pPr>
          </w:p>
        </w:tc>
        <w:tc>
          <w:tcPr>
            <w:tcW w:w="1971" w:type="dxa"/>
          </w:tcPr>
          <w:p w:rsidR="00377B3D" w:rsidRDefault="00377B3D" w:rsidP="008E6827">
            <w:pPr>
              <w:jc w:val="both"/>
            </w:pPr>
            <w:r>
              <w:t>17а</w:t>
            </w:r>
          </w:p>
        </w:tc>
      </w:tr>
      <w:tr w:rsidR="00377B3D" w:rsidTr="008E6827">
        <w:tc>
          <w:tcPr>
            <w:tcW w:w="1970" w:type="dxa"/>
          </w:tcPr>
          <w:p w:rsidR="00377B3D" w:rsidRDefault="00377B3D" w:rsidP="008E6827">
            <w:pPr>
              <w:jc w:val="both"/>
            </w:pPr>
          </w:p>
        </w:tc>
        <w:tc>
          <w:tcPr>
            <w:tcW w:w="1971" w:type="dxa"/>
          </w:tcPr>
          <w:p w:rsidR="00377B3D" w:rsidRDefault="00377B3D" w:rsidP="008E6827">
            <w:pPr>
              <w:jc w:val="both"/>
            </w:pPr>
            <w:r>
              <w:t>17б</w:t>
            </w:r>
          </w:p>
        </w:tc>
        <w:tc>
          <w:tcPr>
            <w:tcW w:w="1971" w:type="dxa"/>
          </w:tcPr>
          <w:p w:rsidR="00377B3D" w:rsidRDefault="00377B3D" w:rsidP="008E6827">
            <w:pPr>
              <w:jc w:val="both"/>
            </w:pPr>
            <w:r>
              <w:t>18а</w:t>
            </w:r>
          </w:p>
        </w:tc>
        <w:tc>
          <w:tcPr>
            <w:tcW w:w="1971" w:type="dxa"/>
          </w:tcPr>
          <w:p w:rsidR="00377B3D" w:rsidRDefault="00377B3D" w:rsidP="008E6827">
            <w:pPr>
              <w:jc w:val="both"/>
            </w:pPr>
          </w:p>
        </w:tc>
        <w:tc>
          <w:tcPr>
            <w:tcW w:w="1971" w:type="dxa"/>
          </w:tcPr>
          <w:p w:rsidR="00377B3D" w:rsidRDefault="00377B3D" w:rsidP="008E6827">
            <w:pPr>
              <w:jc w:val="both"/>
            </w:pPr>
            <w:r>
              <w:t>18б</w:t>
            </w:r>
          </w:p>
        </w:tc>
      </w:tr>
      <w:tr w:rsidR="00377B3D" w:rsidTr="008E6827">
        <w:tc>
          <w:tcPr>
            <w:tcW w:w="1970" w:type="dxa"/>
          </w:tcPr>
          <w:p w:rsidR="00377B3D" w:rsidRDefault="00377B3D" w:rsidP="008E6827">
            <w:pPr>
              <w:jc w:val="both"/>
            </w:pPr>
          </w:p>
        </w:tc>
        <w:tc>
          <w:tcPr>
            <w:tcW w:w="1971" w:type="dxa"/>
          </w:tcPr>
          <w:p w:rsidR="00377B3D" w:rsidRDefault="00377B3D" w:rsidP="008E6827">
            <w:pPr>
              <w:jc w:val="both"/>
            </w:pPr>
            <w:r>
              <w:t>19а</w:t>
            </w:r>
          </w:p>
        </w:tc>
        <w:tc>
          <w:tcPr>
            <w:tcW w:w="1971" w:type="dxa"/>
          </w:tcPr>
          <w:p w:rsidR="00377B3D" w:rsidRDefault="00377B3D" w:rsidP="008E6827">
            <w:pPr>
              <w:jc w:val="both"/>
            </w:pPr>
          </w:p>
        </w:tc>
        <w:tc>
          <w:tcPr>
            <w:tcW w:w="1971" w:type="dxa"/>
          </w:tcPr>
          <w:p w:rsidR="00377B3D" w:rsidRDefault="00377B3D" w:rsidP="008E6827">
            <w:pPr>
              <w:jc w:val="both"/>
            </w:pPr>
            <w:r>
              <w:t>19б</w:t>
            </w:r>
          </w:p>
        </w:tc>
        <w:tc>
          <w:tcPr>
            <w:tcW w:w="1971" w:type="dxa"/>
          </w:tcPr>
          <w:p w:rsidR="00377B3D" w:rsidRDefault="00377B3D" w:rsidP="008E6827">
            <w:pPr>
              <w:jc w:val="both"/>
            </w:pPr>
          </w:p>
        </w:tc>
      </w:tr>
      <w:tr w:rsidR="00377B3D" w:rsidTr="008E6827">
        <w:tc>
          <w:tcPr>
            <w:tcW w:w="1970" w:type="dxa"/>
          </w:tcPr>
          <w:p w:rsidR="00377B3D" w:rsidRDefault="00377B3D" w:rsidP="008E6827">
            <w:pPr>
              <w:jc w:val="both"/>
            </w:pPr>
            <w:r>
              <w:t>20а</w:t>
            </w:r>
          </w:p>
        </w:tc>
        <w:tc>
          <w:tcPr>
            <w:tcW w:w="1971" w:type="dxa"/>
          </w:tcPr>
          <w:p w:rsidR="00377B3D" w:rsidRDefault="00377B3D" w:rsidP="008E6827">
            <w:pPr>
              <w:jc w:val="both"/>
            </w:pPr>
          </w:p>
        </w:tc>
        <w:tc>
          <w:tcPr>
            <w:tcW w:w="1971" w:type="dxa"/>
          </w:tcPr>
          <w:p w:rsidR="00377B3D" w:rsidRDefault="00377B3D" w:rsidP="008E6827">
            <w:pPr>
              <w:jc w:val="both"/>
            </w:pPr>
          </w:p>
        </w:tc>
        <w:tc>
          <w:tcPr>
            <w:tcW w:w="1971" w:type="dxa"/>
          </w:tcPr>
          <w:p w:rsidR="00377B3D" w:rsidRDefault="00377B3D" w:rsidP="008E6827">
            <w:pPr>
              <w:jc w:val="both"/>
            </w:pPr>
            <w:r>
              <w:t>20б</w:t>
            </w:r>
          </w:p>
        </w:tc>
        <w:tc>
          <w:tcPr>
            <w:tcW w:w="1971" w:type="dxa"/>
          </w:tcPr>
          <w:p w:rsidR="00377B3D" w:rsidRDefault="00377B3D" w:rsidP="008E6827">
            <w:pPr>
              <w:jc w:val="both"/>
            </w:pPr>
          </w:p>
        </w:tc>
      </w:tr>
      <w:tr w:rsidR="00377B3D" w:rsidTr="008E6827">
        <w:tc>
          <w:tcPr>
            <w:tcW w:w="1970" w:type="dxa"/>
          </w:tcPr>
          <w:p w:rsidR="00377B3D" w:rsidRDefault="00377B3D" w:rsidP="008E6827">
            <w:pPr>
              <w:jc w:val="both"/>
            </w:pPr>
            <w:r>
              <w:t xml:space="preserve">Сумма </w:t>
            </w:r>
            <w:r w:rsidRPr="00D43F1D">
              <w:rPr>
                <w:b/>
              </w:rPr>
              <w:t>Ч-П-</w:t>
            </w:r>
          </w:p>
        </w:tc>
        <w:tc>
          <w:tcPr>
            <w:tcW w:w="1971" w:type="dxa"/>
          </w:tcPr>
          <w:p w:rsidR="00377B3D" w:rsidRDefault="00377B3D" w:rsidP="008E6827">
            <w:pPr>
              <w:jc w:val="both"/>
            </w:pPr>
            <w:r>
              <w:t xml:space="preserve">Сумма </w:t>
            </w:r>
            <w:r w:rsidRPr="00D43F1D">
              <w:rPr>
                <w:b/>
              </w:rPr>
              <w:t>Ч-Т-</w:t>
            </w:r>
          </w:p>
        </w:tc>
        <w:tc>
          <w:tcPr>
            <w:tcW w:w="1971" w:type="dxa"/>
          </w:tcPr>
          <w:p w:rsidR="00377B3D" w:rsidRDefault="00377B3D" w:rsidP="008E6827">
            <w:pPr>
              <w:jc w:val="both"/>
            </w:pPr>
            <w:r>
              <w:t xml:space="preserve">Сумма </w:t>
            </w:r>
            <w:r w:rsidRPr="00D43F1D">
              <w:rPr>
                <w:b/>
              </w:rPr>
              <w:t>Ч-Ч-</w:t>
            </w:r>
          </w:p>
        </w:tc>
        <w:tc>
          <w:tcPr>
            <w:tcW w:w="1971" w:type="dxa"/>
          </w:tcPr>
          <w:p w:rsidR="00377B3D" w:rsidRDefault="00377B3D" w:rsidP="008E6827">
            <w:pPr>
              <w:jc w:val="both"/>
            </w:pPr>
            <w:r>
              <w:t xml:space="preserve">Сумма </w:t>
            </w:r>
            <w:r w:rsidRPr="00D43F1D">
              <w:rPr>
                <w:b/>
              </w:rPr>
              <w:t>Ч-З</w:t>
            </w:r>
          </w:p>
        </w:tc>
        <w:tc>
          <w:tcPr>
            <w:tcW w:w="1971" w:type="dxa"/>
          </w:tcPr>
          <w:p w:rsidR="00377B3D" w:rsidRDefault="00377B3D" w:rsidP="008E6827">
            <w:pPr>
              <w:jc w:val="both"/>
            </w:pPr>
            <w:r>
              <w:t xml:space="preserve">Сумма </w:t>
            </w:r>
            <w:r w:rsidRPr="00D43F1D">
              <w:rPr>
                <w:b/>
              </w:rPr>
              <w:t>Ч-Х</w:t>
            </w:r>
          </w:p>
        </w:tc>
      </w:tr>
    </w:tbl>
    <w:p w:rsidR="00377B3D" w:rsidRDefault="00377B3D" w:rsidP="00377B3D">
      <w:pPr>
        <w:jc w:val="both"/>
      </w:pPr>
    </w:p>
    <w:p w:rsidR="00377B3D" w:rsidRDefault="00377B3D" w:rsidP="00377B3D">
      <w:pPr>
        <w:jc w:val="both"/>
      </w:pPr>
    </w:p>
    <w:p w:rsidR="00E063EA" w:rsidRDefault="00E063EA"/>
    <w:sectPr w:rsidR="00E06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6F"/>
    <w:rsid w:val="0024756F"/>
    <w:rsid w:val="00377B3D"/>
    <w:rsid w:val="00E0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9E92"/>
  <w15:chartTrackingRefBased/>
  <w15:docId w15:val="{EDBCBA41-1FEC-4E0E-8530-73953FBA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7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2021-06-01T11:22:00Z</dcterms:created>
  <dcterms:modified xsi:type="dcterms:W3CDTF">2021-06-01T11:23:00Z</dcterms:modified>
</cp:coreProperties>
</file>